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A" w:rsidRDefault="0040178A" w:rsidP="0040178A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13. OLOMOUCKÝ KRAJ</w:t>
      </w:r>
    </w:p>
    <w:p w:rsidR="0040178A" w:rsidRPr="00356C79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Pr="00A56C8B" w:rsidRDefault="0040178A" w:rsidP="0040178A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TUŠKA </w:t>
      </w:r>
      <w:r>
        <w:rPr>
          <w:rFonts w:ascii="Arial" w:hAnsi="Arial" w:cs="Arial"/>
          <w:b/>
          <w:caps/>
          <w:color w:val="FF0000"/>
          <w:sz w:val="28"/>
          <w:szCs w:val="28"/>
        </w:rPr>
        <w:t>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ldřich </w:t>
      </w:r>
    </w:p>
    <w:p w:rsidR="0040178A" w:rsidRDefault="0040178A" w:rsidP="0040178A">
      <w:pPr>
        <w:jc w:val="both"/>
        <w:rPr>
          <w:rFonts w:ascii="Arial" w:hAnsi="Arial" w:cs="Arial"/>
          <w:caps/>
        </w:rPr>
      </w:pPr>
    </w:p>
    <w:p w:rsidR="0040178A" w:rsidRDefault="0040178A" w:rsidP="0040178A">
      <w:pPr>
        <w:jc w:val="both"/>
        <w:rPr>
          <w:rFonts w:ascii="Arial" w:hAnsi="Arial" w:cs="Arial"/>
          <w:caps/>
        </w:rPr>
      </w:pPr>
    </w:p>
    <w:p w:rsidR="0040178A" w:rsidRDefault="0040178A" w:rsidP="0040178A">
      <w:pPr>
        <w:jc w:val="both"/>
        <w:rPr>
          <w:rFonts w:ascii="Arial" w:hAnsi="Arial" w:cs="Arial"/>
          <w:caps/>
        </w:rPr>
      </w:pPr>
    </w:p>
    <w:p w:rsidR="0040178A" w:rsidRPr="00356C79" w:rsidRDefault="0040178A" w:rsidP="0040178A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40178A" w:rsidRDefault="0040178A" w:rsidP="0040178A">
      <w:pPr>
        <w:jc w:val="both"/>
        <w:rPr>
          <w:rFonts w:ascii="Arial" w:hAnsi="Arial" w:cs="Arial"/>
          <w:i/>
          <w:caps/>
        </w:rPr>
      </w:pPr>
    </w:p>
    <w:p w:rsidR="0040178A" w:rsidRDefault="0040178A" w:rsidP="0040178A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</w:rPr>
        <w:tab/>
        <w:t>J. Václavková a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Václavková Jarmila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Prostějov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54.</w:t>
      </w:r>
      <w:r>
        <w:rPr>
          <w:rFonts w:ascii="Arial" w:hAnsi="Arial" w:cs="Arial"/>
        </w:rPr>
        <w:tab/>
        <w:t>Technické služby města Přerova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Páleník Zdeněk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Přerov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63.</w:t>
      </w:r>
      <w:r>
        <w:rPr>
          <w:rFonts w:ascii="Arial" w:hAnsi="Arial" w:cs="Arial"/>
        </w:rPr>
        <w:tab/>
        <w:t>Moravská pohřební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Tuška</w:t>
      </w:r>
      <w:proofErr w:type="spellEnd"/>
      <w:r>
        <w:rPr>
          <w:rFonts w:ascii="Arial" w:hAnsi="Arial" w:cs="Arial"/>
        </w:rPr>
        <w:t xml:space="preserve"> Oldřich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Olomouc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Ekoltes</w:t>
      </w:r>
      <w:proofErr w:type="spellEnd"/>
      <w:r>
        <w:rPr>
          <w:rFonts w:ascii="Arial" w:hAnsi="Arial" w:cs="Arial"/>
        </w:rPr>
        <w:t xml:space="preserve"> Hranice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Vincker</w:t>
      </w:r>
      <w:proofErr w:type="spellEnd"/>
      <w:r>
        <w:rPr>
          <w:rFonts w:ascii="Arial" w:hAnsi="Arial" w:cs="Arial"/>
        </w:rPr>
        <w:t xml:space="preserve"> 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Hranice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Tabo-Cs</w:t>
      </w:r>
      <w:proofErr w:type="spellEnd"/>
      <w:r>
        <w:rPr>
          <w:rFonts w:ascii="Arial" w:hAnsi="Arial" w:cs="Arial"/>
        </w:rPr>
        <w:t xml:space="preserve">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Lechner Zdeněk</w:t>
      </w:r>
      <w:r>
        <w:rPr>
          <w:rFonts w:ascii="Arial" w:hAnsi="Arial" w:cs="Arial"/>
        </w:rPr>
        <w:tab/>
        <w:t>Olomouc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95.</w:t>
      </w:r>
      <w:r>
        <w:rPr>
          <w:rFonts w:ascii="Arial" w:hAnsi="Arial" w:cs="Arial"/>
        </w:rPr>
        <w:tab/>
        <w:t>Technické služby Jeseník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Čuj</w:t>
      </w:r>
      <w:proofErr w:type="spellEnd"/>
      <w:r>
        <w:rPr>
          <w:rFonts w:ascii="Arial" w:hAnsi="Arial" w:cs="Arial"/>
        </w:rPr>
        <w:t xml:space="preserve"> Petr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Jeseník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98.</w:t>
      </w:r>
      <w:r>
        <w:rPr>
          <w:rFonts w:ascii="Arial" w:hAnsi="Arial" w:cs="Arial"/>
        </w:rPr>
        <w:tab/>
        <w:t xml:space="preserve">Pohřebnictví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Svoboda Otakar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Konice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Bolf</w:t>
      </w:r>
      <w:proofErr w:type="spellEnd"/>
      <w:r>
        <w:rPr>
          <w:rFonts w:ascii="Arial" w:hAnsi="Arial" w:cs="Arial"/>
        </w:rPr>
        <w:t xml:space="preserve"> Tomáš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Hranice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208.</w:t>
      </w:r>
      <w:r>
        <w:rPr>
          <w:rFonts w:ascii="Arial" w:hAnsi="Arial" w:cs="Arial"/>
        </w:rPr>
        <w:tab/>
        <w:t xml:space="preserve">Pohřební služba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Makový Pavel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Prostějov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209. </w:t>
      </w:r>
      <w:r>
        <w:rPr>
          <w:rFonts w:ascii="Arial" w:hAnsi="Arial" w:cs="Arial"/>
        </w:rPr>
        <w:tab/>
        <w:t xml:space="preserve">Pohřební služba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Kuchař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Osek nad Bečvou</w:t>
      </w:r>
    </w:p>
    <w:p w:rsidR="0040178A" w:rsidRDefault="0040178A" w:rsidP="0040178A">
      <w:pPr>
        <w:jc w:val="both"/>
        <w:rPr>
          <w:rFonts w:ascii="Arial" w:hAnsi="Arial" w:cs="Arial"/>
        </w:rPr>
      </w:pPr>
    </w:p>
    <w:p w:rsidR="0040178A" w:rsidRDefault="0040178A" w:rsidP="00401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279. </w:t>
      </w:r>
      <w:r>
        <w:rPr>
          <w:rFonts w:ascii="Arial" w:hAnsi="Arial" w:cs="Arial"/>
        </w:rPr>
        <w:tab/>
        <w:t>.A.</w:t>
      </w:r>
      <w:proofErr w:type="gramStart"/>
      <w:r>
        <w:rPr>
          <w:rFonts w:ascii="Arial" w:hAnsi="Arial" w:cs="Arial"/>
        </w:rPr>
        <w:t>S.A.</w:t>
      </w:r>
      <w:proofErr w:type="gramEnd"/>
      <w:r>
        <w:rPr>
          <w:rFonts w:ascii="Arial" w:hAnsi="Arial" w:cs="Arial"/>
        </w:rPr>
        <w:t xml:space="preserve"> TS Prostějov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Moučka Lubomír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Prostějov</w:t>
      </w:r>
    </w:p>
    <w:p w:rsidR="00D2501E" w:rsidRPr="0040178A" w:rsidRDefault="00D2501E" w:rsidP="0040178A">
      <w:pPr>
        <w:tabs>
          <w:tab w:val="left" w:pos="2120"/>
        </w:tabs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313D2D" w:rsidRPr="00D2501E" w:rsidRDefault="00313D2D" w:rsidP="00D2501E"/>
    <w:sectPr w:rsidR="00313D2D" w:rsidRPr="00D2501E" w:rsidSect="00135E7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9"/>
    <w:rsid w:val="00135E79"/>
    <w:rsid w:val="00217510"/>
    <w:rsid w:val="00313D2D"/>
    <w:rsid w:val="0040178A"/>
    <w:rsid w:val="006E27DB"/>
    <w:rsid w:val="00D2501E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2016-05-27T05:49:00Z</dcterms:created>
  <dcterms:modified xsi:type="dcterms:W3CDTF">2016-05-27T05:49:00Z</dcterms:modified>
</cp:coreProperties>
</file>